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1FD5D" w14:textId="77777777" w:rsid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Pr>
          <w:rFonts w:ascii="Helvetica" w:eastAsia="Times New Roman" w:hAnsi="Helvetica" w:cs="Helvetica"/>
          <w:color w:val="545454"/>
          <w:kern w:val="0"/>
          <w:sz w:val="24"/>
          <w:szCs w:val="24"/>
          <w:lang w:eastAsia="en-GB"/>
          <w14:ligatures w14:val="none"/>
        </w:rPr>
        <w:t>GRACE COMMUNITY CHURCHN ST HELENS</w:t>
      </w:r>
    </w:p>
    <w:p w14:paraId="16CA63B4" w14:textId="0633989A"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Complaints Policy</w:t>
      </w:r>
    </w:p>
    <w:p w14:paraId="6D5FC0F0" w14:textId="77777777" w:rsidR="002A0D92" w:rsidRPr="002A0D92" w:rsidRDefault="002A0D92" w:rsidP="002A0D92">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Complaints Policy Statement</w:t>
      </w:r>
    </w:p>
    <w:p w14:paraId="0D799B25" w14:textId="5525AF52"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Pr>
          <w:rFonts w:ascii="Helvetica" w:eastAsia="Times New Roman" w:hAnsi="Helvetica" w:cs="Helvetica"/>
          <w:color w:val="545454"/>
          <w:kern w:val="0"/>
          <w:sz w:val="24"/>
          <w:szCs w:val="24"/>
          <w:lang w:eastAsia="en-GB"/>
          <w14:ligatures w14:val="none"/>
        </w:rPr>
        <w:t>Grace Church</w:t>
      </w:r>
    </w:p>
    <w:p w14:paraId="0D4199E9" w14:textId="77777777" w:rsidR="002A0D92" w:rsidRPr="002A0D92" w:rsidRDefault="002A0D92" w:rsidP="002A0D92">
      <w:pPr>
        <w:numPr>
          <w:ilvl w:val="0"/>
          <w:numId w:val="2"/>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is committed to providing a good standard of quality services to service users, other agencies and organisations</w:t>
      </w:r>
    </w:p>
    <w:p w14:paraId="28BA2D5A" w14:textId="77777777" w:rsidR="002A0D92" w:rsidRPr="002A0D92" w:rsidRDefault="002A0D92" w:rsidP="002A0D92">
      <w:pPr>
        <w:numPr>
          <w:ilvl w:val="0"/>
          <w:numId w:val="2"/>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will take seriously any concern or complaint and will look into it promptly, for resolution as quickly as possible</w:t>
      </w:r>
    </w:p>
    <w:p w14:paraId="096AA7E5" w14:textId="77777777" w:rsidR="002A0D92" w:rsidRPr="002A0D92" w:rsidRDefault="002A0D92" w:rsidP="002A0D92">
      <w:pPr>
        <w:numPr>
          <w:ilvl w:val="0"/>
          <w:numId w:val="2"/>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recognises that all service users, agencies and organisations</w:t>
      </w:r>
      <w:r w:rsidRPr="002A0D92">
        <w:rPr>
          <w:rFonts w:ascii="Helvetica" w:eastAsia="Times New Roman" w:hAnsi="Helvetica" w:cs="Helvetica"/>
          <w:color w:val="545454"/>
          <w:kern w:val="0"/>
          <w:sz w:val="24"/>
          <w:szCs w:val="24"/>
          <w:lang w:eastAsia="en-GB"/>
          <w14:ligatures w14:val="none"/>
        </w:rPr>
        <w:br/>
        <w:t>-have the right to raise concerns or complaints about our services</w:t>
      </w:r>
      <w:r w:rsidRPr="002A0D92">
        <w:rPr>
          <w:rFonts w:ascii="Helvetica" w:eastAsia="Times New Roman" w:hAnsi="Helvetica" w:cs="Helvetica"/>
          <w:color w:val="545454"/>
          <w:kern w:val="0"/>
          <w:sz w:val="24"/>
          <w:szCs w:val="24"/>
          <w:lang w:eastAsia="en-GB"/>
          <w14:ligatures w14:val="none"/>
        </w:rPr>
        <w:br/>
        <w:t>-have access to clear information on how to voice complaints and concerns</w:t>
      </w:r>
    </w:p>
    <w:p w14:paraId="5BB7B9A2" w14:textId="79118FB1" w:rsidR="002A0D92" w:rsidRPr="002A0D92" w:rsidRDefault="002A0D92" w:rsidP="002A0D92">
      <w:pPr>
        <w:numPr>
          <w:ilvl w:val="0"/>
          <w:numId w:val="2"/>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concerns and complaints procedure is open to everyone who receives or requests a service from </w:t>
      </w:r>
      <w:r>
        <w:rPr>
          <w:rFonts w:ascii="Helvetica" w:eastAsia="Times New Roman" w:hAnsi="Helvetica" w:cs="Helvetica"/>
          <w:color w:val="545454"/>
          <w:kern w:val="0"/>
          <w:sz w:val="24"/>
          <w:szCs w:val="24"/>
          <w:lang w:eastAsia="en-GB"/>
          <w14:ligatures w14:val="none"/>
        </w:rPr>
        <w:t xml:space="preserve">Grace Church </w:t>
      </w:r>
      <w:r w:rsidRPr="002A0D92">
        <w:rPr>
          <w:rFonts w:ascii="Helvetica" w:eastAsia="Times New Roman" w:hAnsi="Helvetica" w:cs="Helvetica"/>
          <w:color w:val="545454"/>
          <w:kern w:val="0"/>
          <w:sz w:val="24"/>
          <w:szCs w:val="24"/>
          <w:lang w:eastAsia="en-GB"/>
          <w14:ligatures w14:val="none"/>
        </w:rPr>
        <w:t>and people acting on their behalf</w:t>
      </w:r>
    </w:p>
    <w:p w14:paraId="27E8BC98" w14:textId="0CADBC56" w:rsidR="002A0D92" w:rsidRPr="002A0D92" w:rsidRDefault="002A0D92" w:rsidP="002A0D92">
      <w:pPr>
        <w:numPr>
          <w:ilvl w:val="0"/>
          <w:numId w:val="2"/>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will deal with complaints in line with </w:t>
      </w:r>
      <w:r>
        <w:rPr>
          <w:rFonts w:ascii="Helvetica" w:eastAsia="Times New Roman" w:hAnsi="Helvetica" w:cs="Helvetica"/>
          <w:color w:val="545454"/>
          <w:kern w:val="0"/>
          <w:sz w:val="24"/>
          <w:szCs w:val="24"/>
          <w:lang w:eastAsia="en-GB"/>
          <w14:ligatures w14:val="none"/>
        </w:rPr>
        <w:t xml:space="preserve">Grace Church </w:t>
      </w:r>
      <w:r w:rsidRPr="002A0D92">
        <w:rPr>
          <w:rFonts w:ascii="Helvetica" w:eastAsia="Times New Roman" w:hAnsi="Helvetica" w:cs="Helvetica"/>
          <w:color w:val="545454"/>
          <w:kern w:val="0"/>
          <w:sz w:val="24"/>
          <w:szCs w:val="24"/>
          <w:lang w:eastAsia="en-GB"/>
          <w14:ligatures w14:val="none"/>
        </w:rPr>
        <w:t>policy</w:t>
      </w:r>
    </w:p>
    <w:p w14:paraId="2697ECE9" w14:textId="115E7513" w:rsidR="002A0D92" w:rsidRPr="002A0D92" w:rsidRDefault="002A0D92" w:rsidP="002A0D92">
      <w:pPr>
        <w:numPr>
          <w:ilvl w:val="0"/>
          <w:numId w:val="2"/>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will keep a register of all complaints, which will be reviewed regularly by the Trustees</w:t>
      </w:r>
    </w:p>
    <w:p w14:paraId="2D686A62" w14:textId="77777777" w:rsidR="002A0D92" w:rsidRPr="002A0D92" w:rsidRDefault="002A0D92" w:rsidP="002A0D92">
      <w:pPr>
        <w:numPr>
          <w:ilvl w:val="0"/>
          <w:numId w:val="2"/>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complaints procedure will be part of the process of monitoring the quality, effectiveness and non-discriminatory nature of its services</w:t>
      </w:r>
    </w:p>
    <w:p w14:paraId="19C5ECDF" w14:textId="77777777" w:rsidR="002A0D92" w:rsidRPr="002A0D92" w:rsidRDefault="002A0D92" w:rsidP="002A0D92">
      <w:pPr>
        <w:numPr>
          <w:ilvl w:val="0"/>
          <w:numId w:val="2"/>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All staff, volunteers and Board of Trustees members are required to read, understand and comply with this policy and its procedures</w:t>
      </w:r>
    </w:p>
    <w:p w14:paraId="591CF47D" w14:textId="77777777" w:rsidR="002A0D92" w:rsidRPr="002A0D92" w:rsidRDefault="002A0D92" w:rsidP="002A0D92">
      <w:pPr>
        <w:numPr>
          <w:ilvl w:val="0"/>
          <w:numId w:val="3"/>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Introduction</w:t>
      </w:r>
    </w:p>
    <w:p w14:paraId="46DC3235" w14:textId="571A7C7B"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2.1 </w:t>
      </w:r>
      <w:r>
        <w:rPr>
          <w:rFonts w:ascii="Helvetica" w:eastAsia="Times New Roman" w:hAnsi="Helvetica" w:cs="Helvetica"/>
          <w:color w:val="545454"/>
          <w:kern w:val="0"/>
          <w:sz w:val="24"/>
          <w:szCs w:val="24"/>
          <w:lang w:eastAsia="en-GB"/>
          <w14:ligatures w14:val="none"/>
        </w:rPr>
        <w:t xml:space="preserve">Grace Church </w:t>
      </w:r>
      <w:r w:rsidRPr="002A0D92">
        <w:rPr>
          <w:rFonts w:ascii="Helvetica" w:eastAsia="Times New Roman" w:hAnsi="Helvetica" w:cs="Helvetica"/>
          <w:color w:val="545454"/>
          <w:kern w:val="0"/>
          <w:sz w:val="24"/>
          <w:szCs w:val="24"/>
          <w:lang w:eastAsia="en-GB"/>
          <w14:ligatures w14:val="none"/>
        </w:rPr>
        <w:t>strives for high standards in service delivery and welcomes feedback from individuals, users of our services</w:t>
      </w:r>
      <w:r>
        <w:rPr>
          <w:rFonts w:ascii="Helvetica" w:eastAsia="Times New Roman" w:hAnsi="Helvetica" w:cs="Helvetica"/>
          <w:color w:val="545454"/>
          <w:kern w:val="0"/>
          <w:sz w:val="24"/>
          <w:szCs w:val="24"/>
          <w:lang w:eastAsia="en-GB"/>
          <w14:ligatures w14:val="none"/>
        </w:rPr>
        <w:t xml:space="preserve"> and </w:t>
      </w:r>
      <w:r w:rsidRPr="002A0D92">
        <w:rPr>
          <w:rFonts w:ascii="Helvetica" w:eastAsia="Times New Roman" w:hAnsi="Helvetica" w:cs="Helvetica"/>
          <w:color w:val="545454"/>
          <w:kern w:val="0"/>
          <w:sz w:val="24"/>
          <w:szCs w:val="24"/>
          <w:lang w:eastAsia="en-GB"/>
          <w14:ligatures w14:val="none"/>
        </w:rPr>
        <w:t>stakeholders on all aspects of our services. Such feedback is invaluable in helping us evaluate and improve our work.</w:t>
      </w:r>
    </w:p>
    <w:p w14:paraId="087EEA15" w14:textId="2E267199"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2.2 The objectives of </w:t>
      </w:r>
      <w:r>
        <w:rPr>
          <w:rFonts w:ascii="Helvetica" w:eastAsia="Times New Roman" w:hAnsi="Helvetica" w:cs="Helvetica"/>
          <w:color w:val="545454"/>
          <w:kern w:val="0"/>
          <w:sz w:val="24"/>
          <w:szCs w:val="24"/>
          <w:lang w:eastAsia="en-GB"/>
          <w14:ligatures w14:val="none"/>
        </w:rPr>
        <w:t xml:space="preserve">Grace Church </w:t>
      </w:r>
      <w:r w:rsidRPr="002A0D92">
        <w:rPr>
          <w:rFonts w:ascii="Helvetica" w:eastAsia="Times New Roman" w:hAnsi="Helvetica" w:cs="Helvetica"/>
          <w:color w:val="545454"/>
          <w:kern w:val="0"/>
          <w:sz w:val="24"/>
          <w:szCs w:val="24"/>
          <w:lang w:eastAsia="en-GB"/>
          <w14:ligatures w14:val="none"/>
        </w:rPr>
        <w:t>complaints policy and procedures are to:</w:t>
      </w:r>
    </w:p>
    <w:p w14:paraId="07E6DE68" w14:textId="77777777" w:rsidR="002A0D92" w:rsidRPr="002A0D92" w:rsidRDefault="002A0D92" w:rsidP="002A0D92">
      <w:pPr>
        <w:numPr>
          <w:ilvl w:val="0"/>
          <w:numId w:val="4"/>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Ensure everyone knows how to make a complaint and how a complaint will be handled</w:t>
      </w:r>
    </w:p>
    <w:p w14:paraId="3EEEE6CA" w14:textId="77777777" w:rsidR="002A0D92" w:rsidRPr="002A0D92" w:rsidRDefault="002A0D92" w:rsidP="002A0D92">
      <w:pPr>
        <w:numPr>
          <w:ilvl w:val="0"/>
          <w:numId w:val="4"/>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Ensure that complaints are dealt with consistently, fairly and sensitively within clear time frames</w:t>
      </w:r>
    </w:p>
    <w:p w14:paraId="6E18B742" w14:textId="77777777" w:rsidR="002A0D92" w:rsidRPr="002A0D92" w:rsidRDefault="002A0D92" w:rsidP="002A0D92">
      <w:pPr>
        <w:numPr>
          <w:ilvl w:val="0"/>
          <w:numId w:val="4"/>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Provide individuals with a fair and effective way to complain about our work</w:t>
      </w:r>
    </w:p>
    <w:p w14:paraId="453B640D" w14:textId="77777777" w:rsidR="002A0D92" w:rsidRPr="002A0D92" w:rsidRDefault="002A0D92" w:rsidP="002A0D92">
      <w:pPr>
        <w:numPr>
          <w:ilvl w:val="0"/>
          <w:numId w:val="4"/>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Ensure that complaints are monitored to improve our services</w:t>
      </w:r>
    </w:p>
    <w:p w14:paraId="127A10FB" w14:textId="13E0B82D"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2.3 Age </w:t>
      </w:r>
      <w:r>
        <w:rPr>
          <w:rFonts w:ascii="Helvetica" w:eastAsia="Times New Roman" w:hAnsi="Helvetica" w:cs="Helvetica"/>
          <w:color w:val="545454"/>
          <w:kern w:val="0"/>
          <w:sz w:val="24"/>
          <w:szCs w:val="24"/>
          <w:lang w:eastAsia="en-GB"/>
          <w14:ligatures w14:val="none"/>
        </w:rPr>
        <w:t xml:space="preserve">Grace Church </w:t>
      </w:r>
      <w:r w:rsidRPr="002A0D92">
        <w:rPr>
          <w:rFonts w:ascii="Helvetica" w:eastAsia="Times New Roman" w:hAnsi="Helvetica" w:cs="Helvetica"/>
          <w:color w:val="545454"/>
          <w:kern w:val="0"/>
          <w:sz w:val="24"/>
          <w:szCs w:val="24"/>
          <w:lang w:eastAsia="en-GB"/>
          <w14:ligatures w14:val="none"/>
        </w:rPr>
        <w:t>will ensure that we:</w:t>
      </w:r>
    </w:p>
    <w:p w14:paraId="6FEA20E2" w14:textId="77777777" w:rsidR="002A0D92" w:rsidRPr="002A0D92" w:rsidRDefault="002A0D92" w:rsidP="002A0D92">
      <w:pPr>
        <w:numPr>
          <w:ilvl w:val="0"/>
          <w:numId w:val="5"/>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Listen carefully to complaints and treat complaints as confidential, where possible</w:t>
      </w:r>
    </w:p>
    <w:p w14:paraId="03FC64AF" w14:textId="77777777" w:rsidR="002A0D92" w:rsidRPr="002A0D92" w:rsidRDefault="002A0D92" w:rsidP="002A0D92">
      <w:pPr>
        <w:numPr>
          <w:ilvl w:val="0"/>
          <w:numId w:val="5"/>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Record, store and manage all complaints accurately and in accordance with the Data protection Act</w:t>
      </w:r>
    </w:p>
    <w:p w14:paraId="04AF3451" w14:textId="77777777" w:rsidR="002A0D92" w:rsidRPr="002A0D92" w:rsidRDefault="002A0D92" w:rsidP="002A0D92">
      <w:pPr>
        <w:numPr>
          <w:ilvl w:val="0"/>
          <w:numId w:val="5"/>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Investigate the complaint fully, objectively and within the stated time frame</w:t>
      </w:r>
    </w:p>
    <w:p w14:paraId="5076B761" w14:textId="77777777" w:rsidR="002A0D92" w:rsidRPr="002A0D92" w:rsidRDefault="002A0D92" w:rsidP="002A0D92">
      <w:pPr>
        <w:numPr>
          <w:ilvl w:val="0"/>
          <w:numId w:val="5"/>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Notify the complainant of the results of the investigation and any right of appeal</w:t>
      </w:r>
    </w:p>
    <w:p w14:paraId="7565E7AA" w14:textId="77777777" w:rsidR="002A0D92" w:rsidRPr="002A0D92" w:rsidRDefault="002A0D92" w:rsidP="002A0D92">
      <w:pPr>
        <w:numPr>
          <w:ilvl w:val="0"/>
          <w:numId w:val="5"/>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lastRenderedPageBreak/>
        <w:t>Inform the complainant of any action that will be implemented in order to ensure that there is no re-occurrence</w:t>
      </w:r>
    </w:p>
    <w:p w14:paraId="61756662" w14:textId="77777777" w:rsidR="002A0D92" w:rsidRPr="002A0D92" w:rsidRDefault="002A0D92" w:rsidP="002A0D92">
      <w:pPr>
        <w:numPr>
          <w:ilvl w:val="0"/>
          <w:numId w:val="5"/>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Report on an annual basis, the number of complaints received, the outcomes and any actions taken.</w:t>
      </w:r>
    </w:p>
    <w:p w14:paraId="6FE5A0BB" w14:textId="77777777" w:rsidR="002A0D92" w:rsidRPr="002A0D92" w:rsidRDefault="002A0D92" w:rsidP="002A0D92">
      <w:pPr>
        <w:numPr>
          <w:ilvl w:val="0"/>
          <w:numId w:val="6"/>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Definition of a complaint</w:t>
      </w:r>
    </w:p>
    <w:p w14:paraId="57540BAF"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3.1 A complaint is any expression of dissatisfaction by an individual, whether justified or not.</w:t>
      </w:r>
    </w:p>
    <w:p w14:paraId="4E512C30" w14:textId="2F0655AA"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3.2 An individual may make a complaint if they feel </w:t>
      </w:r>
      <w:r>
        <w:rPr>
          <w:rFonts w:ascii="Helvetica" w:eastAsia="Times New Roman" w:hAnsi="Helvetica" w:cs="Helvetica"/>
          <w:color w:val="545454"/>
          <w:kern w:val="0"/>
          <w:sz w:val="24"/>
          <w:szCs w:val="24"/>
          <w:lang w:eastAsia="en-GB"/>
          <w14:ligatures w14:val="none"/>
        </w:rPr>
        <w:t xml:space="preserve">Grace Church </w:t>
      </w:r>
      <w:r w:rsidRPr="002A0D92">
        <w:rPr>
          <w:rFonts w:ascii="Helvetica" w:eastAsia="Times New Roman" w:hAnsi="Helvetica" w:cs="Helvetica"/>
          <w:color w:val="545454"/>
          <w:kern w:val="0"/>
          <w:sz w:val="24"/>
          <w:szCs w:val="24"/>
          <w:lang w:eastAsia="en-GB"/>
          <w14:ligatures w14:val="none"/>
        </w:rPr>
        <w:t>has:</w:t>
      </w:r>
    </w:p>
    <w:p w14:paraId="1B1911B2" w14:textId="77777777" w:rsidR="002A0D92" w:rsidRPr="002A0D92" w:rsidRDefault="002A0D92" w:rsidP="002A0D92">
      <w:pPr>
        <w:numPr>
          <w:ilvl w:val="0"/>
          <w:numId w:val="7"/>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Failed to provide a service or an acceptable standard of service or made a mistake in the way the service was provided</w:t>
      </w:r>
    </w:p>
    <w:p w14:paraId="2BC88E7D" w14:textId="77777777" w:rsidR="002A0D92" w:rsidRPr="002A0D92" w:rsidRDefault="002A0D92" w:rsidP="002A0D92">
      <w:pPr>
        <w:numPr>
          <w:ilvl w:val="0"/>
          <w:numId w:val="7"/>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Failed to act in a proper way</w:t>
      </w:r>
    </w:p>
    <w:p w14:paraId="1F65C0F5" w14:textId="211120E5"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3.3 This policy and procedure relates only to complaints received about </w:t>
      </w:r>
      <w:r>
        <w:rPr>
          <w:rFonts w:ascii="Helvetica" w:eastAsia="Times New Roman" w:hAnsi="Helvetica" w:cs="Helvetica"/>
          <w:color w:val="545454"/>
          <w:kern w:val="0"/>
          <w:sz w:val="24"/>
          <w:szCs w:val="24"/>
          <w:lang w:eastAsia="en-GB"/>
          <w14:ligatures w14:val="none"/>
        </w:rPr>
        <w:t xml:space="preserve">Grace Church </w:t>
      </w:r>
      <w:r w:rsidRPr="002A0D92">
        <w:rPr>
          <w:rFonts w:ascii="Helvetica" w:eastAsia="Times New Roman" w:hAnsi="Helvetica" w:cs="Helvetica"/>
          <w:color w:val="545454"/>
          <w:kern w:val="0"/>
          <w:sz w:val="24"/>
          <w:szCs w:val="24"/>
          <w:lang w:eastAsia="en-GB"/>
          <w14:ligatures w14:val="none"/>
        </w:rPr>
        <w:t>and its services.</w:t>
      </w:r>
    </w:p>
    <w:p w14:paraId="1DA829BC" w14:textId="77777777" w:rsidR="002A0D92" w:rsidRPr="002A0D92" w:rsidRDefault="002A0D92" w:rsidP="002A0D92">
      <w:pPr>
        <w:numPr>
          <w:ilvl w:val="0"/>
          <w:numId w:val="8"/>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Concern or Complaint</w:t>
      </w:r>
    </w:p>
    <w:p w14:paraId="5755C3A6"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4.1 It is important to establish the difference between a concern and a complaint. Taking informal concerns seriously at the earliest stage will reduce the likelihood of their developing into formal complaints.</w:t>
      </w:r>
    </w:p>
    <w:p w14:paraId="103F938B" w14:textId="1C304E05"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4.2 If you have any concerns about our </w:t>
      </w:r>
      <w:r>
        <w:rPr>
          <w:rFonts w:ascii="Helvetica" w:eastAsia="Times New Roman" w:hAnsi="Helvetica" w:cs="Helvetica"/>
          <w:color w:val="545454"/>
          <w:kern w:val="0"/>
          <w:sz w:val="24"/>
          <w:szCs w:val="24"/>
          <w:lang w:eastAsia="en-GB"/>
          <w14:ligatures w14:val="none"/>
        </w:rPr>
        <w:t>activities</w:t>
      </w:r>
      <w:r w:rsidRPr="002A0D92">
        <w:rPr>
          <w:rFonts w:ascii="Helvetica" w:eastAsia="Times New Roman" w:hAnsi="Helvetica" w:cs="Helvetica"/>
          <w:color w:val="545454"/>
          <w:kern w:val="0"/>
          <w:sz w:val="24"/>
          <w:szCs w:val="24"/>
          <w:lang w:eastAsia="en-GB"/>
          <w14:ligatures w14:val="none"/>
        </w:rPr>
        <w:t xml:space="preserve"> please tell a </w:t>
      </w:r>
      <w:r>
        <w:rPr>
          <w:rFonts w:ascii="Helvetica" w:eastAsia="Times New Roman" w:hAnsi="Helvetica" w:cs="Helvetica"/>
          <w:color w:val="545454"/>
          <w:kern w:val="0"/>
          <w:sz w:val="24"/>
          <w:szCs w:val="24"/>
          <w:lang w:eastAsia="en-GB"/>
          <w14:ligatures w14:val="none"/>
        </w:rPr>
        <w:t>Leader</w:t>
      </w:r>
      <w:r w:rsidRPr="002A0D92">
        <w:rPr>
          <w:rFonts w:ascii="Helvetica" w:eastAsia="Times New Roman" w:hAnsi="Helvetica" w:cs="Helvetica"/>
          <w:color w:val="545454"/>
          <w:kern w:val="0"/>
          <w:sz w:val="24"/>
          <w:szCs w:val="24"/>
          <w:lang w:eastAsia="en-GB"/>
          <w14:ligatures w14:val="none"/>
        </w:rPr>
        <w:t xml:space="preserve"> as soon as possible, so they can quickly understand your concerns and try to put things right.</w:t>
      </w:r>
    </w:p>
    <w:p w14:paraId="720C05F9"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4.3 If you are not happy with the response to your concern and/or you want to make a formal complaint please follow the procedure below.</w:t>
      </w:r>
    </w:p>
    <w:p w14:paraId="524E106D"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Complaints Procedure</w:t>
      </w:r>
    </w:p>
    <w:p w14:paraId="17D8FFE4" w14:textId="77777777" w:rsidR="002A0D92" w:rsidRPr="002A0D92" w:rsidRDefault="002A0D92" w:rsidP="002A0D92">
      <w:pPr>
        <w:numPr>
          <w:ilvl w:val="0"/>
          <w:numId w:val="9"/>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Complaints Procedure</w:t>
      </w:r>
    </w:p>
    <w:p w14:paraId="7ADD7C95" w14:textId="042DE4F2"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5.1 </w:t>
      </w:r>
      <w:r>
        <w:rPr>
          <w:rFonts w:ascii="Helvetica" w:eastAsia="Times New Roman" w:hAnsi="Helvetica" w:cs="Helvetica"/>
          <w:color w:val="545454"/>
          <w:kern w:val="0"/>
          <w:sz w:val="24"/>
          <w:szCs w:val="24"/>
          <w:lang w:eastAsia="en-GB"/>
          <w14:ligatures w14:val="none"/>
        </w:rPr>
        <w:t xml:space="preserve">Grace Church </w:t>
      </w:r>
      <w:r w:rsidRPr="002A0D92">
        <w:rPr>
          <w:rFonts w:ascii="Helvetica" w:eastAsia="Times New Roman" w:hAnsi="Helvetica" w:cs="Helvetica"/>
          <w:color w:val="545454"/>
          <w:kern w:val="0"/>
          <w:sz w:val="24"/>
          <w:szCs w:val="24"/>
          <w:lang w:eastAsia="en-GB"/>
          <w14:ligatures w14:val="none"/>
        </w:rPr>
        <w:t>aims to settle the majority of complaints quickly and satisfactorily by the member of staff who provides the service. The complaint may be resolved quickly by way of an apology or by an acceptable explanation to the individual.</w:t>
      </w:r>
    </w:p>
    <w:p w14:paraId="1E014728"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5.2 There are three stages to the complaint’s procedure:</w:t>
      </w:r>
    </w:p>
    <w:p w14:paraId="32139A15" w14:textId="77777777" w:rsidR="002A0D92" w:rsidRPr="002A0D92" w:rsidRDefault="002A0D92" w:rsidP="002A0D92">
      <w:pPr>
        <w:numPr>
          <w:ilvl w:val="0"/>
          <w:numId w:val="10"/>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Stage One – the complaint</w:t>
      </w:r>
    </w:p>
    <w:p w14:paraId="350AD539" w14:textId="77777777" w:rsidR="002A0D92" w:rsidRPr="002A0D92" w:rsidRDefault="002A0D92" w:rsidP="002A0D92">
      <w:pPr>
        <w:numPr>
          <w:ilvl w:val="0"/>
          <w:numId w:val="10"/>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Stage Two – investigation</w:t>
      </w:r>
    </w:p>
    <w:p w14:paraId="7BA2AB05" w14:textId="77777777" w:rsidR="002A0D92" w:rsidRPr="002A0D92" w:rsidRDefault="002A0D92" w:rsidP="002A0D92">
      <w:pPr>
        <w:numPr>
          <w:ilvl w:val="0"/>
          <w:numId w:val="10"/>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Stage Three – appeal</w:t>
      </w:r>
    </w:p>
    <w:p w14:paraId="2A87CB50" w14:textId="77777777" w:rsidR="002A0D92" w:rsidRPr="002A0D92" w:rsidRDefault="002A0D92" w:rsidP="002A0D92">
      <w:pPr>
        <w:numPr>
          <w:ilvl w:val="0"/>
          <w:numId w:val="11"/>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Stage One - Complaint</w:t>
      </w:r>
    </w:p>
    <w:p w14:paraId="368F9680" w14:textId="4FEF65F2"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6.1 The complaint can be written or if the individual prefers they can tell someone at </w:t>
      </w:r>
      <w:r>
        <w:rPr>
          <w:rFonts w:ascii="Helvetica" w:eastAsia="Times New Roman" w:hAnsi="Helvetica" w:cs="Helvetica"/>
          <w:color w:val="545454"/>
          <w:kern w:val="0"/>
          <w:sz w:val="24"/>
          <w:szCs w:val="24"/>
          <w:lang w:eastAsia="en-GB"/>
          <w14:ligatures w14:val="none"/>
        </w:rPr>
        <w:t>Grace Church</w:t>
      </w:r>
      <w:r w:rsidRPr="002A0D92">
        <w:rPr>
          <w:rFonts w:ascii="Helvetica" w:eastAsia="Times New Roman" w:hAnsi="Helvetica" w:cs="Helvetica"/>
          <w:color w:val="545454"/>
          <w:kern w:val="0"/>
          <w:sz w:val="24"/>
          <w:szCs w:val="24"/>
          <w:lang w:eastAsia="en-GB"/>
          <w14:ligatures w14:val="none"/>
        </w:rPr>
        <w:t>. The complainant will need to sign it. A complaint form is available to use at appendix 1</w:t>
      </w:r>
    </w:p>
    <w:p w14:paraId="3D8D8F8E" w14:textId="25175E8A" w:rsidR="002A0D92" w:rsidRPr="002A0D92" w:rsidRDefault="002A0D92" w:rsidP="002A0D92">
      <w:pPr>
        <w:shd w:val="clear" w:color="auto" w:fill="FFFFFF"/>
        <w:spacing w:before="100" w:beforeAutospacing="1" w:after="100" w:afterAutospacing="1" w:line="240" w:lineRule="auto"/>
        <w:jc w:val="both"/>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lastRenderedPageBreak/>
        <w:t xml:space="preserve">6.2 Individuals wishing to make a complaint should contact the person who provided the service, or their line manager. Alternatively, they can contact us by writing to: </w:t>
      </w:r>
      <w:r>
        <w:rPr>
          <w:rFonts w:ascii="Helvetica" w:eastAsia="Times New Roman" w:hAnsi="Helvetica" w:cs="Helvetica"/>
          <w:color w:val="545454"/>
          <w:kern w:val="0"/>
          <w:sz w:val="24"/>
          <w:szCs w:val="24"/>
          <w:lang w:eastAsia="en-GB"/>
          <w14:ligatures w14:val="none"/>
        </w:rPr>
        <w:t>Grace Church at 56 Long Meadow, St Helens</w:t>
      </w:r>
    </w:p>
    <w:p w14:paraId="7AC9195E"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6.3 The complaint should include the complainants name and address, the nature and date of the complaint and how they want to see it resolved. The complaints form can be requested and can be sent to the complainant or collected by the complainant.</w:t>
      </w:r>
    </w:p>
    <w:p w14:paraId="0FDF22BD"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6.4 On receipt, each complaint will be allocated a reference number and logged on the complaints register. Complainants must receive an acknowledgement within 3 working days of receipt of a signed complaint.</w:t>
      </w:r>
    </w:p>
    <w:p w14:paraId="7E445C3C" w14:textId="77777777" w:rsidR="002A0D92" w:rsidRPr="002A0D92" w:rsidRDefault="002A0D92" w:rsidP="002A0D92">
      <w:pPr>
        <w:numPr>
          <w:ilvl w:val="0"/>
          <w:numId w:val="12"/>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Stage Two - Investigation</w:t>
      </w:r>
    </w:p>
    <w:p w14:paraId="1F93771D" w14:textId="4D437AAE"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7.1 All complaints at this stage should be dealt with by a </w:t>
      </w:r>
      <w:r>
        <w:rPr>
          <w:rFonts w:ascii="Helvetica" w:eastAsia="Times New Roman" w:hAnsi="Helvetica" w:cs="Helvetica"/>
          <w:color w:val="545454"/>
          <w:kern w:val="0"/>
          <w:sz w:val="24"/>
          <w:szCs w:val="24"/>
          <w:lang w:eastAsia="en-GB"/>
          <w14:ligatures w14:val="none"/>
        </w:rPr>
        <w:t>Leader</w:t>
      </w:r>
      <w:r w:rsidRPr="002A0D92">
        <w:rPr>
          <w:rFonts w:ascii="Helvetica" w:eastAsia="Times New Roman" w:hAnsi="Helvetica" w:cs="Helvetica"/>
          <w:color w:val="545454"/>
          <w:kern w:val="0"/>
          <w:sz w:val="24"/>
          <w:szCs w:val="24"/>
          <w:lang w:eastAsia="en-GB"/>
          <w14:ligatures w14:val="none"/>
        </w:rPr>
        <w:t>. If they need to meet with the complainant, they will do so within seven working days of receiving the written complaint.</w:t>
      </w:r>
    </w:p>
    <w:p w14:paraId="774D5D30"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7.2 Complaints will be fully investigated, and a written response provided to the complainant within ten working days by the investigator.</w:t>
      </w:r>
    </w:p>
    <w:p w14:paraId="6DFCE97B"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7.3 The complainant will receive written confirmation of the outcome of any investigation any recommendations/remedies made, such as reviewing of policies, staff development and training or appropriate improvement to our services.</w:t>
      </w:r>
    </w:p>
    <w:p w14:paraId="1A95F505"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7.4 Where the complaint is upheld an apology should be offered.</w:t>
      </w:r>
    </w:p>
    <w:p w14:paraId="05E5727F"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7.5 Occasionally investigations may take longer, particularly if the complaint is complex. Should this be the case a holding letter will be sent after ten working days and a final date given for a conclusion to be reached.</w:t>
      </w:r>
    </w:p>
    <w:p w14:paraId="4E663605"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7.6 If an individual remains dissatisfied with the outcome from Stage Two they can appeal within fourteen working days of the date of the outcome and progress to Stage Three.</w:t>
      </w:r>
    </w:p>
    <w:p w14:paraId="42334D63"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7.7 The complaints register will be updated, and any pending complaints flagged so they are followed up</w:t>
      </w:r>
    </w:p>
    <w:p w14:paraId="452C9433" w14:textId="77777777" w:rsidR="002A0D92" w:rsidRPr="002A0D92" w:rsidRDefault="002A0D92" w:rsidP="002A0D92">
      <w:pPr>
        <w:numPr>
          <w:ilvl w:val="0"/>
          <w:numId w:val="13"/>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Stage Three - Appeal</w:t>
      </w:r>
    </w:p>
    <w:p w14:paraId="5A3E3C12" w14:textId="31DA955C"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8.1 If the complaint cannot be resolved to the complainant</w:t>
      </w:r>
      <w:r>
        <w:rPr>
          <w:rFonts w:ascii="Helvetica" w:eastAsia="Times New Roman" w:hAnsi="Helvetica" w:cs="Helvetica"/>
          <w:color w:val="545454"/>
          <w:kern w:val="0"/>
          <w:sz w:val="24"/>
          <w:szCs w:val="24"/>
          <w:lang w:eastAsia="en-GB"/>
          <w14:ligatures w14:val="none"/>
        </w:rPr>
        <w:t>’</w:t>
      </w:r>
      <w:r w:rsidRPr="002A0D92">
        <w:rPr>
          <w:rFonts w:ascii="Helvetica" w:eastAsia="Times New Roman" w:hAnsi="Helvetica" w:cs="Helvetica"/>
          <w:color w:val="545454"/>
          <w:kern w:val="0"/>
          <w:sz w:val="24"/>
          <w:szCs w:val="24"/>
          <w:lang w:eastAsia="en-GB"/>
          <w14:ligatures w14:val="none"/>
        </w:rPr>
        <w:t xml:space="preserve">s satisfaction at stage two, or if the </w:t>
      </w:r>
      <w:r>
        <w:rPr>
          <w:rFonts w:ascii="Helvetica" w:eastAsia="Times New Roman" w:hAnsi="Helvetica" w:cs="Helvetica"/>
          <w:color w:val="545454"/>
          <w:kern w:val="0"/>
          <w:sz w:val="24"/>
          <w:szCs w:val="24"/>
          <w:lang w:eastAsia="en-GB"/>
          <w14:ligatures w14:val="none"/>
        </w:rPr>
        <w:t xml:space="preserve">Leader </w:t>
      </w:r>
      <w:r w:rsidRPr="002A0D92">
        <w:rPr>
          <w:rFonts w:ascii="Helvetica" w:eastAsia="Times New Roman" w:hAnsi="Helvetica" w:cs="Helvetica"/>
          <w:color w:val="545454"/>
          <w:kern w:val="0"/>
          <w:sz w:val="24"/>
          <w:szCs w:val="24"/>
          <w:lang w:eastAsia="en-GB"/>
          <w14:ligatures w14:val="none"/>
        </w:rPr>
        <w:t xml:space="preserve">feels that the complaint is of a very serious nature, or concerns a service leader then it will be referred to the </w:t>
      </w:r>
      <w:r>
        <w:rPr>
          <w:rFonts w:ascii="Helvetica" w:eastAsia="Times New Roman" w:hAnsi="Helvetica" w:cs="Helvetica"/>
          <w:color w:val="545454"/>
          <w:kern w:val="0"/>
          <w:sz w:val="24"/>
          <w:szCs w:val="24"/>
          <w:lang w:eastAsia="en-GB"/>
          <w14:ligatures w14:val="none"/>
        </w:rPr>
        <w:t>Trustees</w:t>
      </w:r>
      <w:r w:rsidRPr="002A0D92">
        <w:rPr>
          <w:rFonts w:ascii="Helvetica" w:eastAsia="Times New Roman" w:hAnsi="Helvetica" w:cs="Helvetica"/>
          <w:color w:val="545454"/>
          <w:kern w:val="0"/>
          <w:sz w:val="24"/>
          <w:szCs w:val="24"/>
          <w:lang w:eastAsia="en-GB"/>
          <w14:ligatures w14:val="none"/>
        </w:rPr>
        <w:t>.</w:t>
      </w:r>
    </w:p>
    <w:p w14:paraId="20936CB0" w14:textId="021B2C9B" w:rsidR="002A0D92" w:rsidRPr="002A0D92" w:rsidRDefault="002A0D92" w:rsidP="002A0D92">
      <w:pPr>
        <w:shd w:val="clear" w:color="auto" w:fill="FFFFFF"/>
        <w:spacing w:before="100" w:beforeAutospacing="1" w:after="100" w:afterAutospacing="1" w:line="240" w:lineRule="auto"/>
        <w:ind w:left="720" w:hanging="720"/>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8.2  If the complaint is about </w:t>
      </w:r>
      <w:r>
        <w:rPr>
          <w:rFonts w:ascii="Helvetica" w:eastAsia="Times New Roman" w:hAnsi="Helvetica" w:cs="Helvetica"/>
          <w:color w:val="545454"/>
          <w:kern w:val="0"/>
          <w:sz w:val="24"/>
          <w:szCs w:val="24"/>
          <w:lang w:eastAsia="en-GB"/>
          <w14:ligatures w14:val="none"/>
        </w:rPr>
        <w:t>a Trustee</w:t>
      </w:r>
      <w:r w:rsidRPr="002A0D92">
        <w:rPr>
          <w:rFonts w:ascii="Helvetica" w:eastAsia="Times New Roman" w:hAnsi="Helvetica" w:cs="Helvetica"/>
          <w:color w:val="545454"/>
          <w:kern w:val="0"/>
          <w:sz w:val="24"/>
          <w:szCs w:val="24"/>
          <w:lang w:eastAsia="en-GB"/>
          <w14:ligatures w14:val="none"/>
        </w:rPr>
        <w:t xml:space="preserve"> then the matter will be discussed with two </w:t>
      </w:r>
      <w:r>
        <w:rPr>
          <w:rFonts w:ascii="Helvetica" w:eastAsia="Times New Roman" w:hAnsi="Helvetica" w:cs="Helvetica"/>
          <w:color w:val="545454"/>
          <w:kern w:val="0"/>
          <w:sz w:val="24"/>
          <w:szCs w:val="24"/>
          <w:lang w:eastAsia="en-GB"/>
          <w14:ligatures w14:val="none"/>
        </w:rPr>
        <w:t xml:space="preserve">other </w:t>
      </w:r>
      <w:r w:rsidRPr="002A0D92">
        <w:rPr>
          <w:rFonts w:ascii="Helvetica" w:eastAsia="Times New Roman" w:hAnsi="Helvetica" w:cs="Helvetica"/>
          <w:color w:val="545454"/>
          <w:kern w:val="0"/>
          <w:sz w:val="24"/>
          <w:szCs w:val="24"/>
          <w:lang w:eastAsia="en-GB"/>
          <w14:ligatures w14:val="none"/>
        </w:rPr>
        <w:t>Trustees.</w:t>
      </w:r>
    </w:p>
    <w:p w14:paraId="52BD4FDD" w14:textId="3C4A8B48"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8.3 The Trustees will acknowledge receipt within three working days, they will review the Stage Two investigation and recommend one of the following actions within ten </w:t>
      </w:r>
      <w:r w:rsidRPr="002A0D92">
        <w:rPr>
          <w:rFonts w:ascii="Helvetica" w:eastAsia="Times New Roman" w:hAnsi="Helvetica" w:cs="Helvetica"/>
          <w:color w:val="545454"/>
          <w:kern w:val="0"/>
          <w:sz w:val="24"/>
          <w:szCs w:val="24"/>
          <w:lang w:eastAsia="en-GB"/>
          <w14:ligatures w14:val="none"/>
        </w:rPr>
        <w:lastRenderedPageBreak/>
        <w:t>working days (from the date the complainant stated they wanted to take the complaint to stage 3):</w:t>
      </w:r>
    </w:p>
    <w:p w14:paraId="43ADA667" w14:textId="77777777" w:rsidR="002A0D92" w:rsidRPr="002A0D92" w:rsidRDefault="002A0D92" w:rsidP="002A0D92">
      <w:pPr>
        <w:numPr>
          <w:ilvl w:val="0"/>
          <w:numId w:val="14"/>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Uphold the action taken at Stage Two</w:t>
      </w:r>
    </w:p>
    <w:p w14:paraId="77D5A471" w14:textId="77777777" w:rsidR="002A0D92" w:rsidRPr="002A0D92" w:rsidRDefault="002A0D92" w:rsidP="002A0D92">
      <w:pPr>
        <w:numPr>
          <w:ilvl w:val="0"/>
          <w:numId w:val="14"/>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Make changes to the Stage Two recommendation/actions</w:t>
      </w:r>
    </w:p>
    <w:p w14:paraId="5A1279E3"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8.4 The complainant should be informed in writing of the outcome of stage three, the decision reached about this complaint will then be final but other options available to the complainant (as listed below) should be detailed in the letter.</w:t>
      </w:r>
    </w:p>
    <w:p w14:paraId="11DAD69B" w14:textId="05FF6665"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8.5 If after </w:t>
      </w:r>
      <w:r>
        <w:rPr>
          <w:rFonts w:ascii="Helvetica" w:eastAsia="Times New Roman" w:hAnsi="Helvetica" w:cs="Helvetica"/>
          <w:color w:val="545454"/>
          <w:kern w:val="0"/>
          <w:sz w:val="24"/>
          <w:szCs w:val="24"/>
          <w:lang w:eastAsia="en-GB"/>
          <w14:ligatures w14:val="none"/>
        </w:rPr>
        <w:t xml:space="preserve">Grace Church </w:t>
      </w:r>
      <w:r w:rsidRPr="002A0D92">
        <w:rPr>
          <w:rFonts w:ascii="Helvetica" w:eastAsia="Times New Roman" w:hAnsi="Helvetica" w:cs="Helvetica"/>
          <w:color w:val="545454"/>
          <w:kern w:val="0"/>
          <w:sz w:val="24"/>
          <w:szCs w:val="24"/>
          <w:lang w:eastAsia="en-GB"/>
          <w14:ligatures w14:val="none"/>
        </w:rPr>
        <w:t xml:space="preserve">has been through the three stages and the complainant is still not satisfied with the result, they should be advised that there is no further right of appeal with </w:t>
      </w:r>
      <w:r>
        <w:rPr>
          <w:rFonts w:ascii="Helvetica" w:eastAsia="Times New Roman" w:hAnsi="Helvetica" w:cs="Helvetica"/>
          <w:color w:val="545454"/>
          <w:kern w:val="0"/>
          <w:sz w:val="24"/>
          <w:szCs w:val="24"/>
          <w:lang w:eastAsia="en-GB"/>
          <w14:ligatures w14:val="none"/>
        </w:rPr>
        <w:t xml:space="preserve">Grace Church </w:t>
      </w:r>
      <w:r w:rsidRPr="002A0D92">
        <w:rPr>
          <w:rFonts w:ascii="Helvetica" w:eastAsia="Times New Roman" w:hAnsi="Helvetica" w:cs="Helvetica"/>
          <w:color w:val="545454"/>
          <w:kern w:val="0"/>
          <w:sz w:val="24"/>
          <w:szCs w:val="24"/>
          <w:lang w:eastAsia="en-GB"/>
          <w14:ligatures w14:val="none"/>
        </w:rPr>
        <w:t>but they could approach any of the following agencies for advice:</w:t>
      </w:r>
    </w:p>
    <w:p w14:paraId="1367A352" w14:textId="77777777" w:rsidR="002A0D92" w:rsidRPr="002A0D92" w:rsidRDefault="002A0D92" w:rsidP="002A0D92">
      <w:pPr>
        <w:numPr>
          <w:ilvl w:val="0"/>
          <w:numId w:val="15"/>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A solicitor</w:t>
      </w:r>
    </w:p>
    <w:p w14:paraId="09F13E4F" w14:textId="77777777" w:rsidR="002A0D92" w:rsidRPr="002A0D92" w:rsidRDefault="002A0D92" w:rsidP="002A0D92">
      <w:pPr>
        <w:numPr>
          <w:ilvl w:val="0"/>
          <w:numId w:val="15"/>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Citizens Advice Bureau</w:t>
      </w:r>
    </w:p>
    <w:p w14:paraId="06F0150D"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This should be done within one month of receiving the outcome from the appeal.</w:t>
      </w:r>
    </w:p>
    <w:p w14:paraId="4364379D" w14:textId="77777777" w:rsidR="002A0D92" w:rsidRPr="002A0D92" w:rsidRDefault="002A0D92" w:rsidP="002A0D92">
      <w:pPr>
        <w:numPr>
          <w:ilvl w:val="0"/>
          <w:numId w:val="16"/>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Anonymous complaints</w:t>
      </w:r>
    </w:p>
    <w:p w14:paraId="76B65C19"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9.1 Complaints received anonymously will be recorded and considered, but action may be limited if further information is required to ensure a full and fair investigation.</w:t>
      </w:r>
    </w:p>
    <w:p w14:paraId="4CF811A9" w14:textId="77777777" w:rsidR="002A0D92" w:rsidRPr="002A0D92" w:rsidRDefault="002A0D92" w:rsidP="002A0D92">
      <w:pPr>
        <w:numPr>
          <w:ilvl w:val="0"/>
          <w:numId w:val="17"/>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Data protection</w:t>
      </w:r>
    </w:p>
    <w:p w14:paraId="63CA4D7E" w14:textId="3207E298"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10.1 To process a complaint </w:t>
      </w:r>
      <w:r>
        <w:rPr>
          <w:rFonts w:ascii="Helvetica" w:eastAsia="Times New Roman" w:hAnsi="Helvetica" w:cs="Helvetica"/>
          <w:color w:val="545454"/>
          <w:kern w:val="0"/>
          <w:sz w:val="24"/>
          <w:szCs w:val="24"/>
          <w:lang w:eastAsia="en-GB"/>
          <w14:ligatures w14:val="none"/>
        </w:rPr>
        <w:t xml:space="preserve">Grace Church </w:t>
      </w:r>
      <w:r w:rsidRPr="002A0D92">
        <w:rPr>
          <w:rFonts w:ascii="Helvetica" w:eastAsia="Times New Roman" w:hAnsi="Helvetica" w:cs="Helvetica"/>
          <w:color w:val="545454"/>
          <w:kern w:val="0"/>
          <w:sz w:val="24"/>
          <w:szCs w:val="24"/>
          <w:lang w:eastAsia="en-GB"/>
          <w14:ligatures w14:val="none"/>
        </w:rPr>
        <w:t>will hold personal data about the complainant, which the individual provides, and which other people give in response to the complaint. We will hold this data securely and only use it to address the complaint. The identity of the person making the complaint will only be known to those who need to consider the complaint and will not be revealed to other people or made public. However, it may not be possible to preserve confidentiality in some circumstances, for example, where relevant legislation applied or allegations are made which involve the conduct of third parties.</w:t>
      </w:r>
    </w:p>
    <w:p w14:paraId="630BD774" w14:textId="738CBA02"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10.2 </w:t>
      </w:r>
      <w:r>
        <w:rPr>
          <w:rFonts w:ascii="Helvetica" w:eastAsia="Times New Roman" w:hAnsi="Helvetica" w:cs="Helvetica"/>
          <w:color w:val="545454"/>
          <w:kern w:val="0"/>
          <w:sz w:val="24"/>
          <w:szCs w:val="24"/>
          <w:lang w:eastAsia="en-GB"/>
          <w14:ligatures w14:val="none"/>
        </w:rPr>
        <w:t xml:space="preserve">Grace Church </w:t>
      </w:r>
      <w:r w:rsidRPr="002A0D92">
        <w:rPr>
          <w:rFonts w:ascii="Helvetica" w:eastAsia="Times New Roman" w:hAnsi="Helvetica" w:cs="Helvetica"/>
          <w:color w:val="545454"/>
          <w:kern w:val="0"/>
          <w:sz w:val="24"/>
          <w:szCs w:val="24"/>
          <w:lang w:eastAsia="en-GB"/>
          <w14:ligatures w14:val="none"/>
        </w:rPr>
        <w:t>will normally destroy complaints files in a secure manner six years after the complaint has been closed.</w:t>
      </w:r>
    </w:p>
    <w:p w14:paraId="58556092" w14:textId="77777777" w:rsidR="002A0D92" w:rsidRPr="002A0D92" w:rsidRDefault="002A0D92" w:rsidP="002A0D92">
      <w:pPr>
        <w:numPr>
          <w:ilvl w:val="0"/>
          <w:numId w:val="18"/>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Monitoring</w:t>
      </w:r>
    </w:p>
    <w:p w14:paraId="5E669C4D" w14:textId="77777777" w:rsidR="002A0D92" w:rsidRP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11.1 Complaints are an important tool which, alongside data provided by exit surveys, stakeholder surveys, user feedback and focus groups, will allow us to learn about the services we provide. They provide a useful source of information about how individuals see our services and how we are serving them. To ensure we can learn from complaints the following data will be collected:</w:t>
      </w:r>
    </w:p>
    <w:p w14:paraId="218718F5" w14:textId="77777777" w:rsidR="002A0D92" w:rsidRPr="002A0D92" w:rsidRDefault="002A0D92" w:rsidP="002A0D92">
      <w:pPr>
        <w:numPr>
          <w:ilvl w:val="0"/>
          <w:numId w:val="19"/>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Name and address</w:t>
      </w:r>
    </w:p>
    <w:p w14:paraId="56D52075" w14:textId="77777777" w:rsidR="002A0D92" w:rsidRPr="002A0D92" w:rsidRDefault="002A0D92" w:rsidP="002A0D92">
      <w:pPr>
        <w:numPr>
          <w:ilvl w:val="0"/>
          <w:numId w:val="19"/>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Name of person dealing with the complaint</w:t>
      </w:r>
    </w:p>
    <w:p w14:paraId="494AFDD9" w14:textId="77777777" w:rsidR="002A0D92" w:rsidRPr="002A0D92" w:rsidRDefault="002A0D92" w:rsidP="002A0D92">
      <w:pPr>
        <w:numPr>
          <w:ilvl w:val="0"/>
          <w:numId w:val="19"/>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Date of complaint and response</w:t>
      </w:r>
    </w:p>
    <w:p w14:paraId="5CF94366" w14:textId="77777777" w:rsidR="002A0D92" w:rsidRPr="002A0D92" w:rsidRDefault="002A0D92" w:rsidP="002A0D92">
      <w:pPr>
        <w:numPr>
          <w:ilvl w:val="0"/>
          <w:numId w:val="19"/>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lastRenderedPageBreak/>
        <w:t>Nature of complaint</w:t>
      </w:r>
    </w:p>
    <w:p w14:paraId="619B8A87" w14:textId="77777777" w:rsidR="002A0D92" w:rsidRPr="002A0D92" w:rsidRDefault="002A0D92" w:rsidP="002A0D92">
      <w:pPr>
        <w:numPr>
          <w:ilvl w:val="0"/>
          <w:numId w:val="19"/>
        </w:num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Action(s) taken/recommendations made in response to the complaint Lessons learnt</w:t>
      </w:r>
    </w:p>
    <w:p w14:paraId="271E3B28" w14:textId="48C4B42F" w:rsidR="002A0D92" w:rsidRDefault="002A0D92"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sidRPr="002A0D92">
        <w:rPr>
          <w:rFonts w:ascii="Helvetica" w:eastAsia="Times New Roman" w:hAnsi="Helvetica" w:cs="Helvetica"/>
          <w:color w:val="545454"/>
          <w:kern w:val="0"/>
          <w:sz w:val="24"/>
          <w:szCs w:val="24"/>
          <w:lang w:eastAsia="en-GB"/>
          <w14:ligatures w14:val="none"/>
        </w:rPr>
        <w:t xml:space="preserve">11.2 Complaints information will be considered on a regular basis reported annually to </w:t>
      </w:r>
      <w:r>
        <w:rPr>
          <w:rFonts w:ascii="Helvetica" w:eastAsia="Times New Roman" w:hAnsi="Helvetica" w:cs="Helvetica"/>
          <w:color w:val="545454"/>
          <w:kern w:val="0"/>
          <w:sz w:val="24"/>
          <w:szCs w:val="24"/>
          <w:lang w:eastAsia="en-GB"/>
          <w14:ligatures w14:val="none"/>
        </w:rPr>
        <w:t xml:space="preserve">Grace Church </w:t>
      </w:r>
      <w:r w:rsidRPr="002A0D92">
        <w:rPr>
          <w:rFonts w:ascii="Helvetica" w:eastAsia="Times New Roman" w:hAnsi="Helvetica" w:cs="Helvetica"/>
          <w:color w:val="545454"/>
          <w:kern w:val="0"/>
          <w:sz w:val="24"/>
          <w:szCs w:val="24"/>
          <w:lang w:eastAsia="en-GB"/>
          <w14:ligatures w14:val="none"/>
        </w:rPr>
        <w:t>board of Trustees. Wherever possible the data will be used to improve and develop the service.</w:t>
      </w:r>
    </w:p>
    <w:p w14:paraId="44E8A61A" w14:textId="77777777" w:rsidR="001A6FF3" w:rsidRDefault="001A6FF3"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p>
    <w:p w14:paraId="1B6694AA" w14:textId="37D2901F" w:rsidR="001A6FF3" w:rsidRPr="002A0D92" w:rsidRDefault="001A6FF3" w:rsidP="002A0D92">
      <w:pPr>
        <w:shd w:val="clear" w:color="auto" w:fill="FFFFFF"/>
        <w:spacing w:before="100" w:beforeAutospacing="1" w:after="100" w:afterAutospacing="1" w:line="240" w:lineRule="auto"/>
        <w:textAlignment w:val="baseline"/>
        <w:rPr>
          <w:rFonts w:ascii="Helvetica" w:eastAsia="Times New Roman" w:hAnsi="Helvetica" w:cs="Helvetica"/>
          <w:color w:val="545454"/>
          <w:kern w:val="0"/>
          <w:sz w:val="24"/>
          <w:szCs w:val="24"/>
          <w:lang w:eastAsia="en-GB"/>
          <w14:ligatures w14:val="none"/>
        </w:rPr>
      </w:pPr>
      <w:r>
        <w:rPr>
          <w:rFonts w:ascii="Helvetica" w:eastAsia="Times New Roman" w:hAnsi="Helvetica" w:cs="Helvetica"/>
          <w:color w:val="545454"/>
          <w:kern w:val="0"/>
          <w:sz w:val="24"/>
          <w:szCs w:val="24"/>
          <w:lang w:eastAsia="en-GB"/>
          <w14:ligatures w14:val="none"/>
        </w:rPr>
        <w:t>July 2025</w:t>
      </w:r>
    </w:p>
    <w:p w14:paraId="25D54774" w14:textId="77777777" w:rsidR="00697F38" w:rsidRDefault="00697F38"/>
    <w:sectPr w:rsidR="00697F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A82"/>
    <w:multiLevelType w:val="multilevel"/>
    <w:tmpl w:val="8D766D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92F71"/>
    <w:multiLevelType w:val="multilevel"/>
    <w:tmpl w:val="943681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40B2B"/>
    <w:multiLevelType w:val="multilevel"/>
    <w:tmpl w:val="20860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35F84"/>
    <w:multiLevelType w:val="multilevel"/>
    <w:tmpl w:val="27AAF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C589C"/>
    <w:multiLevelType w:val="multilevel"/>
    <w:tmpl w:val="5CD60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84848"/>
    <w:multiLevelType w:val="multilevel"/>
    <w:tmpl w:val="60ECAD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AE2460"/>
    <w:multiLevelType w:val="multilevel"/>
    <w:tmpl w:val="4F9A1D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132CD5"/>
    <w:multiLevelType w:val="multilevel"/>
    <w:tmpl w:val="2D6AA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B49FF"/>
    <w:multiLevelType w:val="multilevel"/>
    <w:tmpl w:val="1A9E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324F0F"/>
    <w:multiLevelType w:val="multilevel"/>
    <w:tmpl w:val="8B5E3E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E2A41"/>
    <w:multiLevelType w:val="multilevel"/>
    <w:tmpl w:val="912250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DB7466"/>
    <w:multiLevelType w:val="multilevel"/>
    <w:tmpl w:val="98BE5C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9A2857"/>
    <w:multiLevelType w:val="multilevel"/>
    <w:tmpl w:val="75221F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1626ED"/>
    <w:multiLevelType w:val="multilevel"/>
    <w:tmpl w:val="1DE2E8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0E3255"/>
    <w:multiLevelType w:val="multilevel"/>
    <w:tmpl w:val="3A0061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8A3128"/>
    <w:multiLevelType w:val="multilevel"/>
    <w:tmpl w:val="043CE8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B10869"/>
    <w:multiLevelType w:val="multilevel"/>
    <w:tmpl w:val="AA528B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DE0211"/>
    <w:multiLevelType w:val="multilevel"/>
    <w:tmpl w:val="D7C8B6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7B64FB"/>
    <w:multiLevelType w:val="multilevel"/>
    <w:tmpl w:val="9EF0F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5429341">
    <w:abstractNumId w:val="8"/>
  </w:num>
  <w:num w:numId="2" w16cid:durableId="1156067107">
    <w:abstractNumId w:val="0"/>
  </w:num>
  <w:num w:numId="3" w16cid:durableId="318967142">
    <w:abstractNumId w:val="14"/>
  </w:num>
  <w:num w:numId="4" w16cid:durableId="1003971994">
    <w:abstractNumId w:val="2"/>
  </w:num>
  <w:num w:numId="5" w16cid:durableId="194737342">
    <w:abstractNumId w:val="7"/>
  </w:num>
  <w:num w:numId="6" w16cid:durableId="1677003943">
    <w:abstractNumId w:val="12"/>
  </w:num>
  <w:num w:numId="7" w16cid:durableId="277374479">
    <w:abstractNumId w:val="16"/>
  </w:num>
  <w:num w:numId="8" w16cid:durableId="212278503">
    <w:abstractNumId w:val="11"/>
  </w:num>
  <w:num w:numId="9" w16cid:durableId="27994488">
    <w:abstractNumId w:val="18"/>
  </w:num>
  <w:num w:numId="10" w16cid:durableId="777681117">
    <w:abstractNumId w:val="1"/>
  </w:num>
  <w:num w:numId="11" w16cid:durableId="338510238">
    <w:abstractNumId w:val="17"/>
  </w:num>
  <w:num w:numId="12" w16cid:durableId="505486987">
    <w:abstractNumId w:val="15"/>
  </w:num>
  <w:num w:numId="13" w16cid:durableId="1813908759">
    <w:abstractNumId w:val="10"/>
  </w:num>
  <w:num w:numId="14" w16cid:durableId="1313829436">
    <w:abstractNumId w:val="4"/>
  </w:num>
  <w:num w:numId="15" w16cid:durableId="1021322888">
    <w:abstractNumId w:val="3"/>
  </w:num>
  <w:num w:numId="16" w16cid:durableId="1975255454">
    <w:abstractNumId w:val="6"/>
  </w:num>
  <w:num w:numId="17" w16cid:durableId="698511714">
    <w:abstractNumId w:val="5"/>
  </w:num>
  <w:num w:numId="18" w16cid:durableId="70003234">
    <w:abstractNumId w:val="13"/>
  </w:num>
  <w:num w:numId="19" w16cid:durableId="588728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92"/>
    <w:rsid w:val="001A6FF3"/>
    <w:rsid w:val="0021037C"/>
    <w:rsid w:val="002A0D92"/>
    <w:rsid w:val="00697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AC61"/>
  <w15:chartTrackingRefBased/>
  <w15:docId w15:val="{2803AD22-13F7-4839-AE01-3B7801C6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7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Barratt (Director)</dc:creator>
  <cp:keywords/>
  <dc:description/>
  <cp:lastModifiedBy>Cyril Barratt</cp:lastModifiedBy>
  <cp:revision>2</cp:revision>
  <dcterms:created xsi:type="dcterms:W3CDTF">2023-07-05T11:00:00Z</dcterms:created>
  <dcterms:modified xsi:type="dcterms:W3CDTF">2025-07-20T08:08:00Z</dcterms:modified>
</cp:coreProperties>
</file>